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075F3" w:rsidRPr="00A10649" w:rsidRDefault="00194C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649">
        <w:rPr>
          <w:rFonts w:ascii="Times New Roman" w:eastAsia="Times New Roman" w:hAnsi="Times New Roman" w:cs="Times New Roman"/>
          <w:b/>
          <w:bCs/>
          <w:color w:val="676A6C"/>
          <w:sz w:val="28"/>
          <w:szCs w:val="28"/>
          <w:lang w:eastAsia="ru-RU"/>
        </w:rPr>
        <w:t>Правила безопасного поведения на льду</w:t>
      </w:r>
    </w:p>
    <w:p w:rsidR="008075F3" w:rsidRPr="00A10649" w:rsidRDefault="008075F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075F3" w:rsidRPr="00A10649" w:rsidRDefault="00194CC7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649">
        <w:rPr>
          <w:rFonts w:ascii="Times New Roman" w:eastAsia="Times New Roman" w:hAnsi="Times New Roman" w:cs="Times New Roman"/>
          <w:color w:val="676A6C"/>
          <w:sz w:val="28"/>
          <w:szCs w:val="28"/>
          <w:lang w:eastAsia="ru-RU"/>
        </w:rPr>
        <w:t>Объясните ребенку, что выходить на лед очень опасно, и расскажите об опасности игр на льду.</w:t>
      </w:r>
    </w:p>
    <w:p w:rsidR="008075F3" w:rsidRPr="00A10649" w:rsidRDefault="00194CC7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649">
        <w:rPr>
          <w:rFonts w:ascii="Times New Roman" w:eastAsia="Times New Roman" w:hAnsi="Times New Roman" w:cs="Times New Roman"/>
          <w:color w:val="676A6C"/>
          <w:sz w:val="28"/>
          <w:szCs w:val="28"/>
          <w:lang w:eastAsia="ru-RU"/>
        </w:rPr>
        <w:t>Предупредите его, что нельзя подходить к водоемам и проверять прочность льда ударом ноги.</w:t>
      </w:r>
    </w:p>
    <w:p w:rsidR="008075F3" w:rsidRPr="00A10649" w:rsidRDefault="00194CC7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649">
        <w:rPr>
          <w:rFonts w:ascii="Times New Roman" w:eastAsia="Times New Roman" w:hAnsi="Times New Roman" w:cs="Times New Roman"/>
          <w:color w:val="676A6C"/>
          <w:sz w:val="28"/>
          <w:szCs w:val="28"/>
          <w:lang w:eastAsia="ru-RU"/>
        </w:rPr>
        <w:t>Не играйте с ребенком на льду, подавая плохой пример, ведь дети копируют поведение родителей.</w:t>
      </w:r>
    </w:p>
    <w:p w:rsidR="008075F3" w:rsidRPr="00A10649" w:rsidRDefault="00194CC7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649">
        <w:rPr>
          <w:rFonts w:ascii="Times New Roman" w:eastAsia="Times New Roman" w:hAnsi="Times New Roman" w:cs="Times New Roman"/>
          <w:b/>
          <w:bCs/>
          <w:color w:val="676A6C"/>
          <w:sz w:val="28"/>
          <w:szCs w:val="28"/>
          <w:lang w:eastAsia="ru-RU"/>
        </w:rPr>
        <w:t>ПОМНИТЕ</w:t>
      </w:r>
      <w:r w:rsidRPr="00A10649">
        <w:rPr>
          <w:rFonts w:ascii="Times New Roman" w:eastAsia="Times New Roman" w:hAnsi="Times New Roman" w:cs="Times New Roman"/>
          <w:color w:val="676A6C"/>
          <w:sz w:val="28"/>
          <w:szCs w:val="28"/>
          <w:lang w:eastAsia="ru-RU"/>
        </w:rPr>
        <w:t>, что учить ребенка катанию на коньках нужно только на специально оборудованных ледовых площадках!</w:t>
      </w:r>
    </w:p>
    <w:p w:rsidR="008075F3" w:rsidRPr="00A10649" w:rsidRDefault="00194C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649">
        <w:rPr>
          <w:rFonts w:ascii="Times New Roman" w:eastAsia="Times New Roman" w:hAnsi="Times New Roman" w:cs="Times New Roman"/>
          <w:b/>
          <w:bCs/>
          <w:color w:val="676A6C"/>
          <w:sz w:val="28"/>
          <w:szCs w:val="28"/>
          <w:lang w:eastAsia="ru-RU"/>
        </w:rPr>
        <w:t>Памятка для родителей и детей - ОСТОРОЖНО, ЛЁД! </w:t>
      </w:r>
    </w:p>
    <w:p w:rsidR="008075F3" w:rsidRPr="00A10649" w:rsidRDefault="008075F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075F3" w:rsidRPr="00A10649" w:rsidRDefault="00194CC7">
      <w:pPr>
        <w:numPr>
          <w:ilvl w:val="1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649">
        <w:rPr>
          <w:rFonts w:ascii="Times New Roman" w:eastAsia="Times New Roman" w:hAnsi="Times New Roman" w:cs="Times New Roman"/>
          <w:color w:val="676A6C"/>
          <w:sz w:val="28"/>
          <w:szCs w:val="28"/>
          <w:lang w:eastAsia="ru-RU"/>
        </w:rPr>
        <w:t>Соблюдайте элементарные правила безопасности на льду, помните, безопасным лед считается при толщине не менее 12 см.</w:t>
      </w:r>
    </w:p>
    <w:p w:rsidR="008075F3" w:rsidRPr="00A10649" w:rsidRDefault="00194CC7">
      <w:pPr>
        <w:numPr>
          <w:ilvl w:val="2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649">
        <w:rPr>
          <w:rFonts w:ascii="Times New Roman" w:eastAsia="Times New Roman" w:hAnsi="Times New Roman" w:cs="Times New Roman"/>
          <w:color w:val="676A6C"/>
          <w:sz w:val="28"/>
          <w:szCs w:val="28"/>
          <w:lang w:eastAsia="ru-RU"/>
        </w:rPr>
        <w:t>Запрещается ходить по льду под мостами, рядом с любыми водными сооружениями, в местах впадения в водоем ручьев и рек.</w:t>
      </w:r>
    </w:p>
    <w:p w:rsidR="008075F3" w:rsidRPr="00A10649" w:rsidRDefault="00194CC7">
      <w:pPr>
        <w:numPr>
          <w:ilvl w:val="2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649">
        <w:rPr>
          <w:rFonts w:ascii="Times New Roman" w:eastAsia="Times New Roman" w:hAnsi="Times New Roman" w:cs="Times New Roman"/>
          <w:color w:val="676A6C"/>
          <w:sz w:val="28"/>
          <w:szCs w:val="28"/>
          <w:lang w:eastAsia="ru-RU"/>
        </w:rPr>
        <w:t>Ни в коем случае нельзя допускать выхода детей на лед.</w:t>
      </w:r>
    </w:p>
    <w:p w:rsidR="008075F3" w:rsidRPr="00A10649" w:rsidRDefault="00194C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649">
        <w:rPr>
          <w:rFonts w:ascii="Times New Roman" w:eastAsia="Times New Roman" w:hAnsi="Times New Roman" w:cs="Times New Roman"/>
          <w:b/>
          <w:bCs/>
          <w:color w:val="676A6C"/>
          <w:sz w:val="28"/>
          <w:szCs w:val="28"/>
          <w:lang w:eastAsia="ru-RU"/>
        </w:rPr>
        <w:t>Правила поведения на льду:</w:t>
      </w:r>
    </w:p>
    <w:p w:rsidR="008075F3" w:rsidRPr="00A10649" w:rsidRDefault="008075F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075F3" w:rsidRPr="00A10649" w:rsidRDefault="00194CC7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649">
        <w:rPr>
          <w:rFonts w:ascii="Times New Roman" w:eastAsia="Times New Roman" w:hAnsi="Times New Roman" w:cs="Times New Roman"/>
          <w:color w:val="676A6C"/>
          <w:sz w:val="28"/>
          <w:szCs w:val="28"/>
          <w:lang w:eastAsia="ru-RU"/>
        </w:rPr>
        <w:t>Внимательно слушайте и следите за тем, как ведет себя лед.</w:t>
      </w:r>
    </w:p>
    <w:p w:rsidR="008075F3" w:rsidRPr="00A10649" w:rsidRDefault="00194CC7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649">
        <w:rPr>
          <w:rFonts w:ascii="Times New Roman" w:eastAsia="Times New Roman" w:hAnsi="Times New Roman" w:cs="Times New Roman"/>
          <w:color w:val="676A6C"/>
          <w:sz w:val="28"/>
          <w:szCs w:val="28"/>
          <w:lang w:eastAsia="ru-RU"/>
        </w:rPr>
        <w:t>Не приближайтесь к тем местам, где растут деревья, кусты, камыши, торчат коряги, где ручьи впадают в реки, происходит сброс теплых вод с промышленных предприятий. Здесь наиболее вероятно провалиться под лед.</w:t>
      </w:r>
    </w:p>
    <w:p w:rsidR="008075F3" w:rsidRPr="00A10649" w:rsidRDefault="00194CC7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649">
        <w:rPr>
          <w:rFonts w:ascii="Times New Roman" w:eastAsia="Times New Roman" w:hAnsi="Times New Roman" w:cs="Times New Roman"/>
          <w:color w:val="676A6C"/>
          <w:sz w:val="28"/>
          <w:szCs w:val="28"/>
          <w:lang w:eastAsia="ru-RU"/>
        </w:rPr>
        <w:t>Не следует ходить рядом с трещинами или по участку льда, отделенному от основного массива несколькими трещинами.</w:t>
      </w:r>
    </w:p>
    <w:p w:rsidR="008075F3" w:rsidRPr="00A10649" w:rsidRDefault="00194CC7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649">
        <w:rPr>
          <w:rFonts w:ascii="Times New Roman" w:eastAsia="Times New Roman" w:hAnsi="Times New Roman" w:cs="Times New Roman"/>
          <w:color w:val="676A6C"/>
          <w:sz w:val="28"/>
          <w:szCs w:val="28"/>
          <w:lang w:eastAsia="ru-RU"/>
        </w:rPr>
        <w:t>Необходимо быстро покинуть опасное место, если из пробитой лунки начинает бить фонтаном вода.</w:t>
      </w:r>
    </w:p>
    <w:p w:rsidR="008075F3" w:rsidRPr="00A10649" w:rsidRDefault="00194CC7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649">
        <w:rPr>
          <w:rFonts w:ascii="Times New Roman" w:eastAsia="Times New Roman" w:hAnsi="Times New Roman" w:cs="Times New Roman"/>
          <w:color w:val="676A6C"/>
          <w:sz w:val="28"/>
          <w:szCs w:val="28"/>
          <w:lang w:eastAsia="ru-RU"/>
        </w:rPr>
        <w:t xml:space="preserve">Нельзя проверять прочность льда ударом ноги. Если после первого сильного удара поленом или лыжной палкой покажется хоть немного воды – это означает, что лед тонкий, по нему ходить нельзя. В этом случае немедленно отойти </w:t>
      </w:r>
      <w:proofErr w:type="gramStart"/>
      <w:r w:rsidRPr="00A10649">
        <w:rPr>
          <w:rFonts w:ascii="Times New Roman" w:eastAsia="Times New Roman" w:hAnsi="Times New Roman" w:cs="Times New Roman"/>
          <w:color w:val="676A6C"/>
          <w:sz w:val="28"/>
          <w:szCs w:val="28"/>
          <w:lang w:eastAsia="ru-RU"/>
        </w:rPr>
        <w:t>по своему</w:t>
      </w:r>
      <w:proofErr w:type="gramEnd"/>
      <w:r w:rsidRPr="00A10649">
        <w:rPr>
          <w:rFonts w:ascii="Times New Roman" w:eastAsia="Times New Roman" w:hAnsi="Times New Roman" w:cs="Times New Roman"/>
          <w:color w:val="676A6C"/>
          <w:sz w:val="28"/>
          <w:szCs w:val="28"/>
          <w:lang w:eastAsia="ru-RU"/>
        </w:rPr>
        <w:t xml:space="preserve"> же следу к берегу, скользящими шагами, не отрывая ног ото льда и расставив их на ширину плеч, чтобы нагрузка распределялась на большую площадь. Точно так же поступают при предостерегающем потрескивании льда и образовании в нем трещин.</w:t>
      </w:r>
    </w:p>
    <w:p w:rsidR="008075F3" w:rsidRPr="00A10649" w:rsidRDefault="00194C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649">
        <w:rPr>
          <w:rFonts w:ascii="Times New Roman" w:eastAsia="Times New Roman" w:hAnsi="Times New Roman" w:cs="Times New Roman"/>
          <w:b/>
          <w:bCs/>
          <w:color w:val="676A6C"/>
          <w:sz w:val="28"/>
          <w:szCs w:val="28"/>
          <w:lang w:eastAsia="ru-RU"/>
        </w:rPr>
        <w:t>Уважаемые родители!</w:t>
      </w:r>
    </w:p>
    <w:p w:rsidR="008075F3" w:rsidRPr="00A10649" w:rsidRDefault="00194C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649">
        <w:rPr>
          <w:rFonts w:ascii="Times New Roman" w:eastAsia="Times New Roman" w:hAnsi="Times New Roman" w:cs="Times New Roman"/>
          <w:b/>
          <w:bCs/>
          <w:color w:val="676A6C"/>
          <w:sz w:val="28"/>
          <w:szCs w:val="28"/>
          <w:lang w:eastAsia="ru-RU"/>
        </w:rPr>
        <w:t>Не оставляйте детей одних, без присмотра!</w:t>
      </w:r>
    </w:p>
    <w:p w:rsidR="008075F3" w:rsidRPr="00A10649" w:rsidRDefault="008075F3">
      <w:pPr>
        <w:pStyle w:val="a9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075F3" w:rsidRPr="00A10649" w:rsidRDefault="00194CC7">
      <w:pPr>
        <w:pStyle w:val="a9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10649">
        <w:rPr>
          <w:rFonts w:ascii="Times New Roman" w:hAnsi="Times New Roman" w:cs="Times New Roman"/>
          <w:sz w:val="28"/>
          <w:szCs w:val="28"/>
        </w:rPr>
        <w:t>Ербогаченский</w:t>
      </w:r>
      <w:proofErr w:type="spellEnd"/>
      <w:r w:rsidRPr="00A10649">
        <w:rPr>
          <w:rFonts w:ascii="Times New Roman" w:hAnsi="Times New Roman" w:cs="Times New Roman"/>
          <w:sz w:val="28"/>
          <w:szCs w:val="28"/>
        </w:rPr>
        <w:t xml:space="preserve"> инспекторский участок </w:t>
      </w:r>
    </w:p>
    <w:p w:rsidR="008075F3" w:rsidRPr="00A10649" w:rsidRDefault="00194CC7">
      <w:pPr>
        <w:pStyle w:val="a9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10649">
        <w:rPr>
          <w:rFonts w:ascii="Times New Roman" w:hAnsi="Times New Roman" w:cs="Times New Roman"/>
          <w:sz w:val="28"/>
          <w:szCs w:val="28"/>
        </w:rPr>
        <w:t>Центр ГИМС ГУ МЧС России по Иркутской области</w:t>
      </w:r>
    </w:p>
    <w:p w:rsidR="008075F3" w:rsidRPr="00A10649" w:rsidRDefault="008075F3">
      <w:pPr>
        <w:jc w:val="right"/>
        <w:rPr>
          <w:sz w:val="28"/>
          <w:szCs w:val="28"/>
        </w:rPr>
      </w:pPr>
    </w:p>
    <w:p w:rsidR="007F1E60" w:rsidRDefault="007F1E60">
      <w:pPr>
        <w:shd w:val="clear" w:color="auto" w:fill="FFFFFF"/>
        <w:spacing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</w:pPr>
    </w:p>
    <w:p w:rsidR="007F1E60" w:rsidRDefault="007F1E60">
      <w:pPr>
        <w:shd w:val="clear" w:color="auto" w:fill="FFFFFF"/>
        <w:spacing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</w:pPr>
    </w:p>
    <w:p w:rsidR="007F1E60" w:rsidRDefault="007F1E60">
      <w:pPr>
        <w:shd w:val="clear" w:color="auto" w:fill="FFFFFF"/>
        <w:spacing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</w:pPr>
      <w:bookmarkStart w:id="0" w:name="_GoBack"/>
      <w:bookmarkEnd w:id="0"/>
    </w:p>
    <w:p w:rsidR="008075F3" w:rsidRPr="007F1E60" w:rsidRDefault="00194CC7">
      <w:pPr>
        <w:shd w:val="clear" w:color="auto" w:fill="FFFFFF"/>
        <w:spacing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</w:pPr>
      <w:r w:rsidRPr="007F1E60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</w:rPr>
        <w:lastRenderedPageBreak/>
        <w:t>Правила поведения на водоемах в зимний период</w:t>
      </w:r>
    </w:p>
    <w:p w:rsidR="008075F3" w:rsidRPr="00A10649" w:rsidRDefault="00194CC7">
      <w:pPr>
        <w:spacing w:before="360" w:after="168" w:line="245" w:lineRule="atLeast"/>
        <w:ind w:left="-567"/>
        <w:outlineLvl w:val="3"/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</w:pPr>
      <w:r w:rsidRPr="00A10649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t>1. Ни в коем случае нельзя выходить на лед в темное время суток и при плохой видимости (туман, снегопад, дождь). </w:t>
      </w:r>
      <w:r w:rsidRPr="00A10649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br/>
        <w:t>2. При переходе через реку пользуйтесь ледовыми переправами. </w:t>
      </w:r>
      <w:r w:rsidRPr="00A10649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br/>
        <w:t xml:space="preserve">3. Нельзя проверять прочность льда ударом ноги. Если после первого сильного удара поленом или лыжной палкой покажется хоть немного воды, </w:t>
      </w:r>
      <w:proofErr w:type="gramStart"/>
      <w:r w:rsidRPr="00A10649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t>- это</w:t>
      </w:r>
      <w:proofErr w:type="gramEnd"/>
      <w:r w:rsidRPr="00A10649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t xml:space="preserve"> означает, что лед тонкий, по нему ходить нельзя. В этом случае следует немедленно отойти </w:t>
      </w:r>
      <w:proofErr w:type="gramStart"/>
      <w:r w:rsidRPr="00A10649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t>по своему</w:t>
      </w:r>
      <w:proofErr w:type="gramEnd"/>
      <w:r w:rsidRPr="00A10649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t xml:space="preserve"> же следу к берегу, скользящими шагами, не отрывая ног ото льда и расставив их на ширину плеч, чтобы нагрузка распределялась на большую площадь. Точно так же поступают при предостерегающем потрескивании льда и образовании в нем трещин. </w:t>
      </w:r>
      <w:r w:rsidRPr="00A10649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br/>
        <w:t>4. При вынужденном переходе водоема безопаснее всего придерживаться проторенных троп или идти по уже проложенной лыжне. Но если их нет, надо перед тем, как спуститься на лед, очень внимательно осмотреться и наметить предстоящий маршрут. </w:t>
      </w:r>
      <w:r w:rsidRPr="00A10649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br/>
        <w:t>5. При переходе водоема группой необходимо соблюдать расстояние друг от друга (5-6 м). </w:t>
      </w:r>
      <w:r w:rsidRPr="00A10649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br/>
        <w:t>6. Замерзшую реку (озеро) лучше перейти на лыжах, при этом: крепления лыж расстегните, чтобы при необходимости быстро их сбросить; лыжные палки держите в руках, не накидывая петли на кисти рук, чтобы в случае опасности сразу их отбросить. </w:t>
      </w:r>
      <w:r w:rsidRPr="00A10649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br/>
        <w:t>7. Если есть рюкзак, повесьте его на одно плечо, это позволит легко освободиться от груза в случае, если лед под вами провалится. </w:t>
      </w:r>
      <w:r w:rsidRPr="00A10649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br/>
        <w:t>8. На замерзший водоем необходимо брать с собой прочный шнур длиной 20 – 25 метров с большой глухой петлей на конце и грузом. Груз поможет забросить шнур к провалившемуся в воду товарищу, петля нужна для того, чтобы пострадавший мог надежнее держаться, продев ее под мышки. </w:t>
      </w:r>
      <w:r w:rsidRPr="00A10649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br/>
        <w:t>9. Убедительная просьба родителям: не отпускайте детей на лед (на рыбалку, катание на лыжах и коньках) без присмотра. </w:t>
      </w:r>
      <w:r w:rsidRPr="00A10649">
        <w:rPr>
          <w:rFonts w:ascii="Times New Roman" w:eastAsia="Times New Roman" w:hAnsi="Times New Roman" w:cs="Times New Roman"/>
          <w:color w:val="4E4E4E"/>
          <w:sz w:val="28"/>
          <w:szCs w:val="28"/>
          <w:lang w:eastAsia="ru-RU"/>
        </w:rPr>
        <w:br/>
        <w:t>10. Одна из самых частых причин трагедий на водоёмах – алкогольное опьянение. Люди неадекватно реагируют на опасность и в случае чрезвычайной ситуации становятся беспомощными. </w:t>
      </w:r>
    </w:p>
    <w:p w:rsidR="008075F3" w:rsidRPr="00A10649" w:rsidRDefault="00194CC7">
      <w:pPr>
        <w:pStyle w:val="a9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10649">
        <w:rPr>
          <w:rFonts w:ascii="Times New Roman" w:hAnsi="Times New Roman" w:cs="Times New Roman"/>
          <w:sz w:val="28"/>
          <w:szCs w:val="28"/>
        </w:rPr>
        <w:t>Ербогаченский</w:t>
      </w:r>
      <w:proofErr w:type="spellEnd"/>
      <w:r w:rsidRPr="00A10649">
        <w:rPr>
          <w:rFonts w:ascii="Times New Roman" w:hAnsi="Times New Roman" w:cs="Times New Roman"/>
          <w:sz w:val="28"/>
          <w:szCs w:val="28"/>
        </w:rPr>
        <w:t xml:space="preserve"> инспекторский участок </w:t>
      </w:r>
    </w:p>
    <w:p w:rsidR="008075F3" w:rsidRPr="00A10649" w:rsidRDefault="00194CC7">
      <w:pPr>
        <w:pStyle w:val="a9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10649">
        <w:rPr>
          <w:rFonts w:ascii="Times New Roman" w:hAnsi="Times New Roman" w:cs="Times New Roman"/>
          <w:sz w:val="28"/>
          <w:szCs w:val="28"/>
        </w:rPr>
        <w:t>ФКУ «Центр ГИМС МЧС России по Иркутской области»</w:t>
      </w:r>
    </w:p>
    <w:p w:rsidR="008075F3" w:rsidRPr="00A10649" w:rsidRDefault="008075F3">
      <w:pPr>
        <w:jc w:val="both"/>
        <w:rPr>
          <w:sz w:val="28"/>
          <w:szCs w:val="28"/>
        </w:rPr>
      </w:pPr>
    </w:p>
    <w:sectPr w:rsidR="008075F3" w:rsidRPr="00A10649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6D5FE6"/>
    <w:multiLevelType w:val="multilevel"/>
    <w:tmpl w:val="9780B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1A211224"/>
    <w:multiLevelType w:val="multilevel"/>
    <w:tmpl w:val="3FF4D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21A91620"/>
    <w:multiLevelType w:val="multilevel"/>
    <w:tmpl w:val="0E809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24B15550"/>
    <w:multiLevelType w:val="multilevel"/>
    <w:tmpl w:val="3E46778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75F3"/>
    <w:rsid w:val="00194CC7"/>
    <w:rsid w:val="007F1E60"/>
    <w:rsid w:val="008075F3"/>
    <w:rsid w:val="00A1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37584"/>
  <w15:docId w15:val="{C959A7EB-08BD-46F6-8E4E-EE615A720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529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semiHidden/>
    <w:unhideWhenUsed/>
    <w:qFormat/>
    <w:rsid w:val="00C9194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91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586</Words>
  <Characters>3346</Characters>
  <Application>Microsoft Office Word</Application>
  <DocSecurity>0</DocSecurity>
  <Lines>27</Lines>
  <Paragraphs>7</Paragraphs>
  <ScaleCrop>false</ScaleCrop>
  <Company>office 2007 rus ent:</Company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Ирина Голубева</cp:lastModifiedBy>
  <cp:revision>7</cp:revision>
  <dcterms:created xsi:type="dcterms:W3CDTF">2019-02-05T01:44:00Z</dcterms:created>
  <dcterms:modified xsi:type="dcterms:W3CDTF">2026-02-13T08:51:00Z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office 2007 rus ent: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